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300D15" w14:textId="77777777" w:rsidR="00142E24" w:rsidRPr="00A97CB0" w:rsidRDefault="00142E24" w:rsidP="00142E24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97CB0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0C72BBEB" w14:textId="7A0C390C" w:rsidR="00513972" w:rsidRPr="00A97CB0" w:rsidRDefault="005609AE" w:rsidP="00142E24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</w:rPr>
        <w:t>8</w:t>
      </w:r>
      <w:bookmarkStart w:id="0" w:name="_GoBack"/>
      <w:bookmarkEnd w:id="0"/>
      <w:r w:rsidR="00EF4D27">
        <w:rPr>
          <w:rFonts w:ascii="TH SarabunPSK" w:hAnsi="TH SarabunPSK" w:cs="TH SarabunPSK"/>
          <w:b/>
          <w:bCs/>
          <w:sz w:val="40"/>
          <w:szCs w:val="40"/>
        </w:rPr>
        <w:t xml:space="preserve">. </w:t>
      </w:r>
      <w:r w:rsidR="00513972" w:rsidRPr="00A97CB0">
        <w:rPr>
          <w:rFonts w:ascii="TH SarabunPSK" w:hAnsi="TH SarabunPSK" w:cs="TH SarabunPSK"/>
          <w:b/>
          <w:bCs/>
          <w:sz w:val="40"/>
          <w:szCs w:val="40"/>
        </w:rPr>
        <w:t>Aspirin 81 mg tablet</w:t>
      </w:r>
      <w:r w:rsidR="00A97CB0" w:rsidRPr="00A97CB0">
        <w:rPr>
          <w:rFonts w:ascii="TH SarabunPSK" w:hAnsi="TH SarabunPSK" w:cs="TH SarabunPSK"/>
          <w:b/>
          <w:bCs/>
          <w:sz w:val="40"/>
          <w:szCs w:val="40"/>
        </w:rPr>
        <w:t>s</w:t>
      </w:r>
    </w:p>
    <w:p w14:paraId="289FDF51" w14:textId="77777777" w:rsidR="0068733A" w:rsidRPr="00FE318F" w:rsidRDefault="00932A4E">
      <w:pPr>
        <w:rPr>
          <w:rFonts w:ascii="TH SarabunPSK" w:hAnsi="TH SarabunPSK" w:cs="TH SarabunPSK"/>
          <w:sz w:val="32"/>
          <w:szCs w:val="32"/>
        </w:rPr>
      </w:pPr>
      <w:r w:rsidRPr="00A97CB0">
        <w:rPr>
          <w:rFonts w:ascii="TH SarabunPSK" w:hAnsi="TH SarabunPSK" w:cs="TH SarabunPSK"/>
          <w:b/>
          <w:bCs/>
          <w:sz w:val="32"/>
          <w:szCs w:val="32"/>
        </w:rPr>
        <w:t>1.</w:t>
      </w:r>
      <w:r w:rsidR="00A97CB0" w:rsidRPr="00A97CB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97CB0">
        <w:rPr>
          <w:rFonts w:ascii="TH SarabunPSK" w:hAnsi="TH SarabunPSK" w:cs="TH SarabunPSK"/>
          <w:b/>
          <w:bCs/>
          <w:sz w:val="32"/>
          <w:szCs w:val="32"/>
          <w:cs/>
        </w:rPr>
        <w:t>ชื่อยา</w:t>
      </w:r>
      <w:r w:rsidRPr="00FE318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13972" w:rsidRPr="00FE318F">
        <w:rPr>
          <w:rFonts w:ascii="TH SarabunPSK" w:hAnsi="TH SarabunPSK" w:cs="TH SarabunPSK"/>
          <w:sz w:val="32"/>
          <w:szCs w:val="32"/>
        </w:rPr>
        <w:t xml:space="preserve">Aspirin 81 mg </w:t>
      </w:r>
      <w:r w:rsidR="00A97CB0">
        <w:rPr>
          <w:rFonts w:ascii="TH SarabunPSK" w:hAnsi="TH SarabunPSK" w:cs="TH SarabunPSK"/>
          <w:sz w:val="32"/>
          <w:szCs w:val="32"/>
        </w:rPr>
        <w:t>tablet</w:t>
      </w:r>
    </w:p>
    <w:p w14:paraId="18470211" w14:textId="77777777" w:rsidR="00932A4E" w:rsidRPr="00A97CB0" w:rsidRDefault="00932A4E">
      <w:pPr>
        <w:rPr>
          <w:rFonts w:ascii="TH SarabunPSK" w:hAnsi="TH SarabunPSK" w:cs="TH SarabunPSK"/>
          <w:b/>
          <w:bCs/>
          <w:sz w:val="32"/>
          <w:szCs w:val="32"/>
        </w:rPr>
      </w:pPr>
      <w:r w:rsidRPr="00A97CB0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A97CB0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คุณสมบัติทั</w:t>
      </w:r>
      <w:r w:rsidR="00255FE8" w:rsidRPr="00A97CB0">
        <w:rPr>
          <w:rFonts w:ascii="TH SarabunPSK" w:hAnsi="TH SarabunPSK" w:cs="TH SarabunPSK"/>
          <w:b/>
          <w:bCs/>
          <w:sz w:val="32"/>
          <w:szCs w:val="32"/>
          <w:cs/>
        </w:rPr>
        <w:t>่</w:t>
      </w:r>
      <w:r w:rsidRPr="00A97CB0">
        <w:rPr>
          <w:rFonts w:ascii="TH SarabunPSK" w:hAnsi="TH SarabunPSK" w:cs="TH SarabunPSK"/>
          <w:b/>
          <w:bCs/>
          <w:sz w:val="32"/>
          <w:szCs w:val="32"/>
          <w:cs/>
        </w:rPr>
        <w:t>วไป</w:t>
      </w:r>
    </w:p>
    <w:p w14:paraId="7726FF45" w14:textId="77777777" w:rsidR="00B439D7" w:rsidRPr="00FE318F" w:rsidRDefault="00A97CB0">
      <w:pPr>
        <w:rPr>
          <w:rFonts w:ascii="TH SarabunPSK" w:hAnsi="TH SarabunPSK" w:cs="TH SarabunPSK"/>
          <w:sz w:val="32"/>
          <w:szCs w:val="32"/>
        </w:rPr>
      </w:pPr>
      <w:r w:rsidRPr="00AE0A75">
        <w:rPr>
          <w:rFonts w:ascii="TH SarabunPSK" w:hAnsi="TH SarabunPSK" w:cs="TH SarabunPSK"/>
          <w:b/>
          <w:bCs/>
          <w:sz w:val="32"/>
          <w:szCs w:val="32"/>
        </w:rPr>
        <w:t xml:space="preserve">2.1 </w:t>
      </w:r>
      <w:r w:rsidRPr="00AE0A75">
        <w:rPr>
          <w:rFonts w:ascii="TH SarabunPSK" w:hAnsi="TH SarabunPSK" w:cs="TH SarabunPSK" w:hint="cs"/>
          <w:b/>
          <w:bCs/>
          <w:sz w:val="32"/>
          <w:szCs w:val="32"/>
          <w:cs/>
        </w:rPr>
        <w:t>รูปแบบ</w:t>
      </w:r>
      <w:r w:rsidR="002C0E1B" w:rsidRPr="00AE0A75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B439D7" w:rsidRPr="00FE318F">
        <w:rPr>
          <w:rFonts w:ascii="TH SarabunPSK" w:hAnsi="TH SarabunPSK" w:cs="TH SarabunPSK"/>
          <w:sz w:val="32"/>
          <w:szCs w:val="32"/>
          <w:cs/>
        </w:rPr>
        <w:t>ยาเม็ดชนิด</w:t>
      </w:r>
      <w:r>
        <w:rPr>
          <w:rFonts w:ascii="TH SarabunPSK" w:hAnsi="TH SarabunPSK" w:cs="TH SarabunPSK" w:hint="cs"/>
          <w:sz w:val="32"/>
          <w:szCs w:val="32"/>
          <w:cs/>
        </w:rPr>
        <w:t>เคลือบให้แตกตัวในลำไส้</w:t>
      </w:r>
      <w:r w:rsidR="00B439D7" w:rsidRPr="00FE318F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(</w:t>
      </w:r>
      <w:r w:rsidR="00B439D7" w:rsidRPr="00FE318F">
        <w:rPr>
          <w:rFonts w:ascii="TH SarabunPSK" w:hAnsi="TH SarabunPSK" w:cs="TH SarabunPSK"/>
          <w:sz w:val="32"/>
          <w:szCs w:val="32"/>
        </w:rPr>
        <w:t>Enteric-coated</w:t>
      </w:r>
      <w:r>
        <w:rPr>
          <w:rFonts w:ascii="TH SarabunPSK" w:hAnsi="TH SarabunPSK" w:cs="TH SarabunPSK"/>
          <w:sz w:val="32"/>
          <w:szCs w:val="32"/>
        </w:rPr>
        <w:t xml:space="preserve"> tablet)</w:t>
      </w:r>
      <w:r w:rsidR="00B439D7" w:rsidRPr="00FE318F">
        <w:rPr>
          <w:rFonts w:ascii="TH SarabunPSK" w:hAnsi="TH SarabunPSK" w:cs="TH SarabunPSK"/>
          <w:sz w:val="32"/>
          <w:szCs w:val="32"/>
        </w:rPr>
        <w:t xml:space="preserve"> </w:t>
      </w:r>
      <w:r w:rsidR="00B439D7" w:rsidRPr="00FE318F">
        <w:rPr>
          <w:rFonts w:ascii="TH SarabunPSK" w:hAnsi="TH SarabunPSK" w:cs="TH SarabunPSK"/>
          <w:sz w:val="32"/>
          <w:szCs w:val="32"/>
          <w:cs/>
        </w:rPr>
        <w:t>ชนิดร</w:t>
      </w:r>
      <w:r w:rsidR="002C0E1B" w:rsidRPr="00FE318F">
        <w:rPr>
          <w:rFonts w:ascii="TH SarabunPSK" w:hAnsi="TH SarabunPSK" w:cs="TH SarabunPSK"/>
          <w:sz w:val="32"/>
          <w:szCs w:val="32"/>
          <w:cs/>
        </w:rPr>
        <w:t>ับประทาน</w:t>
      </w:r>
    </w:p>
    <w:p w14:paraId="2E1BE3A4" w14:textId="77777777" w:rsidR="00B439D7" w:rsidRPr="00FE318F" w:rsidRDefault="00A97CB0">
      <w:pPr>
        <w:rPr>
          <w:rFonts w:ascii="TH SarabunPSK" w:hAnsi="TH SarabunPSK" w:cs="TH SarabunPSK"/>
          <w:sz w:val="32"/>
          <w:szCs w:val="32"/>
        </w:rPr>
      </w:pPr>
      <w:r w:rsidRPr="00AE0A75">
        <w:rPr>
          <w:rFonts w:ascii="TH SarabunPSK" w:hAnsi="TH SarabunPSK" w:cs="TH SarabunPSK"/>
          <w:b/>
          <w:bCs/>
          <w:sz w:val="32"/>
          <w:szCs w:val="32"/>
        </w:rPr>
        <w:t xml:space="preserve">2.2 </w:t>
      </w:r>
      <w:r w:rsidRPr="00AE0A75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ส่วนประกอบ</w:t>
      </w:r>
      <w:r w:rsidR="00B439D7" w:rsidRPr="00FE318F">
        <w:rPr>
          <w:rFonts w:ascii="TH SarabunPSK" w:hAnsi="TH SarabunPSK" w:cs="TH SarabunPSK"/>
          <w:sz w:val="32"/>
          <w:szCs w:val="32"/>
        </w:rPr>
        <w:t xml:space="preserve"> </w:t>
      </w:r>
      <w:r w:rsidR="002C0E1B" w:rsidRPr="00FE318F">
        <w:rPr>
          <w:rFonts w:ascii="TH SarabunPSK" w:hAnsi="TH SarabunPSK" w:cs="TH SarabunPSK"/>
          <w:sz w:val="32"/>
          <w:szCs w:val="32"/>
        </w:rPr>
        <w:tab/>
      </w:r>
      <w:r w:rsidR="00B439D7" w:rsidRPr="00FE318F">
        <w:rPr>
          <w:rFonts w:ascii="TH SarabunPSK" w:hAnsi="TH SarabunPSK" w:cs="TH SarabunPSK"/>
          <w:sz w:val="32"/>
          <w:szCs w:val="32"/>
          <w:cs/>
        </w:rPr>
        <w:t xml:space="preserve">ใน </w:t>
      </w:r>
      <w:r w:rsidR="00B439D7" w:rsidRPr="00FE318F">
        <w:rPr>
          <w:rFonts w:ascii="TH SarabunPSK" w:hAnsi="TH SarabunPSK" w:cs="TH SarabunPSK"/>
          <w:sz w:val="32"/>
          <w:szCs w:val="32"/>
        </w:rPr>
        <w:t xml:space="preserve">1 </w:t>
      </w:r>
      <w:r w:rsidR="00B439D7" w:rsidRPr="00FE318F">
        <w:rPr>
          <w:rFonts w:ascii="TH SarabunPSK" w:hAnsi="TH SarabunPSK" w:cs="TH SarabunPSK"/>
          <w:sz w:val="32"/>
          <w:szCs w:val="32"/>
          <w:cs/>
        </w:rPr>
        <w:t xml:space="preserve">เม็ด ประกอบด้วยตัวยา </w:t>
      </w:r>
      <w:r w:rsidR="00B439D7" w:rsidRPr="00FE318F">
        <w:rPr>
          <w:rFonts w:ascii="TH SarabunPSK" w:hAnsi="TH SarabunPSK" w:cs="TH SarabunPSK"/>
          <w:sz w:val="32"/>
          <w:szCs w:val="32"/>
        </w:rPr>
        <w:t xml:space="preserve">Aspirin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ปริมาณ </w:t>
      </w:r>
      <w:r w:rsidR="00B439D7" w:rsidRPr="00FE318F">
        <w:rPr>
          <w:rFonts w:ascii="TH SarabunPSK" w:hAnsi="TH SarabunPSK" w:cs="TH SarabunPSK"/>
          <w:sz w:val="32"/>
          <w:szCs w:val="32"/>
        </w:rPr>
        <w:t xml:space="preserve">81 mg </w:t>
      </w:r>
    </w:p>
    <w:p w14:paraId="7EF8E1DE" w14:textId="0B18EA72" w:rsidR="00B439D7" w:rsidRPr="00FE318F" w:rsidRDefault="00A97CB0">
      <w:pPr>
        <w:rPr>
          <w:rFonts w:ascii="TH SarabunPSK" w:hAnsi="TH SarabunPSK" w:cs="TH SarabunPSK"/>
          <w:sz w:val="32"/>
          <w:szCs w:val="32"/>
        </w:rPr>
      </w:pPr>
      <w:r w:rsidRPr="00AE0A75">
        <w:rPr>
          <w:rFonts w:ascii="TH SarabunPSK" w:hAnsi="TH SarabunPSK" w:cs="TH SarabunPSK"/>
          <w:b/>
          <w:bCs/>
          <w:sz w:val="32"/>
          <w:szCs w:val="32"/>
        </w:rPr>
        <w:t xml:space="preserve">2.3 </w:t>
      </w:r>
      <w:r w:rsidRPr="00AE0A75">
        <w:rPr>
          <w:rFonts w:ascii="TH SarabunPSK" w:hAnsi="TH SarabunPSK" w:cs="TH SarabunPSK" w:hint="cs"/>
          <w:b/>
          <w:bCs/>
          <w:sz w:val="32"/>
          <w:szCs w:val="32"/>
          <w:cs/>
        </w:rPr>
        <w:t>ภาชนะบรรจุ</w:t>
      </w:r>
      <w:r w:rsidR="002C0E1B" w:rsidRPr="00AE0A75">
        <w:rPr>
          <w:rFonts w:ascii="TH SarabunPSK" w:hAnsi="TH SarabunPSK" w:cs="TH SarabunPSK"/>
          <w:b/>
          <w:bCs/>
          <w:sz w:val="32"/>
          <w:szCs w:val="32"/>
        </w:rPr>
        <w:tab/>
      </w:r>
      <w:r w:rsidR="00B439D7" w:rsidRPr="00FE318F">
        <w:rPr>
          <w:rFonts w:ascii="TH SarabunPSK" w:hAnsi="TH SarabunPSK" w:cs="TH SarabunPSK"/>
          <w:sz w:val="32"/>
          <w:szCs w:val="32"/>
          <w:cs/>
        </w:rPr>
        <w:t xml:space="preserve">บรรจุในแผงอลูมิเนียมฟอยด์ หรือ </w:t>
      </w:r>
      <w:r w:rsidR="00B439D7" w:rsidRPr="00FE318F">
        <w:rPr>
          <w:rFonts w:ascii="TH SarabunPSK" w:hAnsi="TH SarabunPSK" w:cs="TH SarabunPSK"/>
          <w:sz w:val="32"/>
          <w:szCs w:val="32"/>
        </w:rPr>
        <w:t xml:space="preserve">Blister pack </w:t>
      </w:r>
      <w:r w:rsidR="002C0E1B" w:rsidRPr="00FE318F">
        <w:rPr>
          <w:rFonts w:ascii="TH SarabunPSK" w:hAnsi="TH SarabunPSK" w:cs="TH SarabunPSK"/>
          <w:sz w:val="32"/>
          <w:szCs w:val="32"/>
          <w:cs/>
        </w:rPr>
        <w:t>ป้องกันแสงและความชื้น</w:t>
      </w:r>
      <w:r w:rsidR="00B439D7" w:rsidRPr="00FE318F">
        <w:rPr>
          <w:rFonts w:ascii="TH SarabunPSK" w:hAnsi="TH SarabunPSK" w:cs="TH SarabunPSK"/>
          <w:sz w:val="32"/>
          <w:szCs w:val="32"/>
          <w:cs/>
        </w:rPr>
        <w:t>ได้</w:t>
      </w:r>
      <w:r w:rsidR="00B439D7" w:rsidRPr="00FE318F">
        <w:rPr>
          <w:rFonts w:ascii="TH SarabunPSK" w:hAnsi="TH SarabunPSK" w:cs="TH SarabunPSK"/>
          <w:sz w:val="32"/>
          <w:szCs w:val="32"/>
        </w:rPr>
        <w:t xml:space="preserve"> </w:t>
      </w:r>
    </w:p>
    <w:p w14:paraId="2CFDF2F1" w14:textId="77777777" w:rsidR="00A97CB0" w:rsidRDefault="00A97CB0" w:rsidP="00A97CB0">
      <w:pPr>
        <w:spacing w:after="0"/>
        <w:ind w:left="2160" w:hanging="2160"/>
        <w:rPr>
          <w:rFonts w:ascii="TH SarabunPSK" w:hAnsi="TH SarabunPSK" w:cs="TH SarabunPSK"/>
          <w:sz w:val="32"/>
          <w:szCs w:val="32"/>
        </w:rPr>
      </w:pPr>
      <w:r w:rsidRPr="00AE0A75">
        <w:rPr>
          <w:rFonts w:ascii="TH SarabunPSK" w:hAnsi="TH SarabunPSK" w:cs="TH SarabunPSK"/>
          <w:b/>
          <w:bCs/>
          <w:sz w:val="32"/>
          <w:szCs w:val="32"/>
        </w:rPr>
        <w:t xml:space="preserve">2.4 </w:t>
      </w:r>
      <w:r w:rsidR="00B439D7" w:rsidRPr="00AE0A75">
        <w:rPr>
          <w:rFonts w:ascii="TH SarabunPSK" w:hAnsi="TH SarabunPSK" w:cs="TH SarabunPSK"/>
          <w:b/>
          <w:bCs/>
          <w:sz w:val="32"/>
          <w:szCs w:val="32"/>
          <w:cs/>
        </w:rPr>
        <w:t>ฉลาก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บรรจุชื่อยา ส่วนประกอบตัวยาสำคัญและความแรง วันผลิต วันสิ้นอายุ เลขที่ผลิต และเลขทะเบียนตำรับยา ไว้อย่างชัดเจนบนบรรจุภัณฑ์</w:t>
      </w:r>
    </w:p>
    <w:p w14:paraId="255DD39B" w14:textId="77777777" w:rsidR="00A97CB0" w:rsidRDefault="00A97CB0" w:rsidP="00A97CB0">
      <w:pPr>
        <w:spacing w:after="0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Pr="00CE77C5">
        <w:rPr>
          <w:rFonts w:ascii="TH SarabunPSK" w:hAnsi="TH SarabunPSK" w:cs="TH SarabunPSK"/>
          <w:sz w:val="32"/>
          <w:szCs w:val="32"/>
          <w:cs/>
        </w:rPr>
        <w:t>บนภาชนะบรรจุยา</w:t>
      </w:r>
      <w:r>
        <w:rPr>
          <w:rFonts w:ascii="TH SarabunPSK" w:hAnsi="TH SarabunPSK" w:cs="TH SarabunPSK" w:hint="cs"/>
          <w:sz w:val="32"/>
          <w:szCs w:val="32"/>
          <w:cs/>
        </w:rPr>
        <w:t>อย่างน้อยต้องระบุชื่อยาหรือชื่อทางการค้า ส่วนประกอบ และขนาดความแรงของยา เลขที่ผลิต วันสิ้นอายุ ไว้ชัดเจน</w:t>
      </w:r>
    </w:p>
    <w:p w14:paraId="1B8BA2CC" w14:textId="77777777" w:rsidR="00A97CB0" w:rsidRPr="00CE77C5" w:rsidRDefault="00A97CB0" w:rsidP="00A97CB0">
      <w:pPr>
        <w:tabs>
          <w:tab w:val="left" w:pos="1560"/>
        </w:tabs>
        <w:spacing w:after="0" w:line="240" w:lineRule="auto"/>
        <w:ind w:left="644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 w:rsidRPr="00461356">
        <w:rPr>
          <w:rFonts w:ascii="TH SarabunPSK" w:hAnsi="TH SarabunPSK" w:cs="TH SarabunPSK"/>
          <w:sz w:val="32"/>
          <w:szCs w:val="32"/>
          <w:cs/>
        </w:rPr>
        <w:t>เมื่อตัดแผงบรรจุยาแบ่งเป็นเม็ดแล้ว สามารถระบุชนิดยาและความแรงได้</w:t>
      </w:r>
    </w:p>
    <w:p w14:paraId="56F13C82" w14:textId="77777777" w:rsidR="008A29AF" w:rsidRPr="00A97CB0" w:rsidRDefault="008A29AF" w:rsidP="00A97CB0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97CB0">
        <w:rPr>
          <w:rFonts w:ascii="TH SarabunPSK" w:hAnsi="TH SarabunPSK" w:cs="TH SarabunPSK"/>
          <w:b/>
          <w:bCs/>
          <w:sz w:val="32"/>
          <w:szCs w:val="32"/>
        </w:rPr>
        <w:t>3.</w:t>
      </w:r>
      <w:r w:rsidRPr="00A97CB0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คุณสมบัติทางเทคนิค</w:t>
      </w:r>
    </w:p>
    <w:p w14:paraId="7FAB1D3E" w14:textId="77777777" w:rsidR="0032688D" w:rsidRPr="00A97CB0" w:rsidRDefault="0032688D" w:rsidP="0032688D">
      <w:pPr>
        <w:rPr>
          <w:rFonts w:ascii="TH SarabunPSK" w:hAnsi="TH SarabunPSK" w:cs="TH SarabunPSK"/>
          <w:b/>
          <w:bCs/>
          <w:sz w:val="32"/>
          <w:szCs w:val="32"/>
        </w:rPr>
      </w:pPr>
      <w:r w:rsidRPr="00A97CB0">
        <w:rPr>
          <w:rFonts w:ascii="TH SarabunPSK" w:hAnsi="TH SarabunPSK" w:cs="TH SarabunPSK"/>
          <w:b/>
          <w:bCs/>
          <w:sz w:val="32"/>
          <w:szCs w:val="32"/>
        </w:rPr>
        <w:t>3.1</w:t>
      </w:r>
      <w:r w:rsidR="00A97CB0" w:rsidRPr="00A97CB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97CB0">
        <w:rPr>
          <w:rFonts w:ascii="TH SarabunPSK" w:hAnsi="TH SarabunPSK" w:cs="TH SarabunPSK"/>
          <w:b/>
          <w:bCs/>
          <w:sz w:val="32"/>
          <w:szCs w:val="32"/>
        </w:rPr>
        <w:t xml:space="preserve">Finished product specification: </w:t>
      </w:r>
      <w:r w:rsidR="00513972" w:rsidRPr="00A97CB0">
        <w:rPr>
          <w:rFonts w:ascii="TH SarabunPSK" w:hAnsi="TH SarabunPSK" w:cs="TH SarabunPSK"/>
          <w:b/>
          <w:bCs/>
          <w:sz w:val="32"/>
          <w:szCs w:val="32"/>
        </w:rPr>
        <w:t>Aspirin</w:t>
      </w:r>
      <w:r w:rsidRPr="00A97CB0">
        <w:rPr>
          <w:rFonts w:ascii="TH SarabunPSK" w:hAnsi="TH SarabunPSK" w:cs="TH SarabunPSK"/>
          <w:b/>
          <w:bCs/>
          <w:sz w:val="32"/>
          <w:szCs w:val="32"/>
        </w:rPr>
        <w:t xml:space="preserve"> tablet USP 39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4739"/>
      </w:tblGrid>
      <w:tr w:rsidR="0032688D" w:rsidRPr="007963A9" w14:paraId="1433A6CD" w14:textId="77777777" w:rsidTr="00CC4BFC">
        <w:tc>
          <w:tcPr>
            <w:tcW w:w="817" w:type="dxa"/>
          </w:tcPr>
          <w:p w14:paraId="628DC171" w14:textId="77777777" w:rsidR="0032688D" w:rsidRPr="007963A9" w:rsidRDefault="0032688D" w:rsidP="00CC4B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963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686" w:type="dxa"/>
          </w:tcPr>
          <w:p w14:paraId="7342F7DF" w14:textId="77777777" w:rsidR="0032688D" w:rsidRPr="007963A9" w:rsidRDefault="0032688D" w:rsidP="00CC4B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963A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739" w:type="dxa"/>
          </w:tcPr>
          <w:p w14:paraId="6B2C0E76" w14:textId="77777777" w:rsidR="0032688D" w:rsidRPr="007963A9" w:rsidRDefault="0032688D" w:rsidP="00CC4B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963A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32688D" w:rsidRPr="00FE318F" w14:paraId="5B9ADF85" w14:textId="77777777" w:rsidTr="00CC4BFC">
        <w:tc>
          <w:tcPr>
            <w:tcW w:w="817" w:type="dxa"/>
          </w:tcPr>
          <w:p w14:paraId="1C92C989" w14:textId="77777777" w:rsidR="0032688D" w:rsidRPr="00FE318F" w:rsidRDefault="0032688D" w:rsidP="00AC05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686" w:type="dxa"/>
          </w:tcPr>
          <w:p w14:paraId="464A560D" w14:textId="77777777" w:rsidR="0032688D" w:rsidRPr="00FE318F" w:rsidRDefault="0032688D" w:rsidP="00CC4B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739" w:type="dxa"/>
          </w:tcPr>
          <w:p w14:paraId="2CD3FCED" w14:textId="77777777" w:rsidR="00A35F87" w:rsidRPr="00FE318F" w:rsidRDefault="00576D08" w:rsidP="00CC4B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ตรวจผ่านตาม</w:t>
            </w:r>
            <w:r w:rsidRPr="00C105B8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32688D" w:rsidRPr="00FE318F" w14:paraId="5A97EB6B" w14:textId="77777777" w:rsidTr="00CC4BFC">
        <w:tc>
          <w:tcPr>
            <w:tcW w:w="817" w:type="dxa"/>
          </w:tcPr>
          <w:p w14:paraId="5F7DDFD6" w14:textId="77777777" w:rsidR="0032688D" w:rsidRPr="00FE318F" w:rsidRDefault="0032688D" w:rsidP="00AC05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686" w:type="dxa"/>
          </w:tcPr>
          <w:p w14:paraId="7B00EB82" w14:textId="77777777" w:rsidR="0032688D" w:rsidRPr="00FE318F" w:rsidRDefault="0032688D" w:rsidP="00CC4B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739" w:type="dxa"/>
          </w:tcPr>
          <w:p w14:paraId="6D57C11A" w14:textId="77777777" w:rsidR="0032688D" w:rsidRPr="00FE318F" w:rsidRDefault="009E59D4" w:rsidP="003268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90</w:t>
            </w:r>
            <w:r w:rsidR="00A97CB0">
              <w:rPr>
                <w:rFonts w:ascii="TH SarabunPSK" w:hAnsi="TH SarabunPSK" w:cs="TH SarabunPSK"/>
                <w:sz w:val="32"/>
                <w:szCs w:val="32"/>
              </w:rPr>
              <w:t>.0</w:t>
            </w:r>
            <w:r w:rsidRPr="00FE318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97CB0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FE318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32688D" w:rsidRPr="00FE318F">
              <w:rPr>
                <w:rFonts w:ascii="TH SarabunPSK" w:hAnsi="TH SarabunPSK" w:cs="TH SarabunPSK"/>
                <w:sz w:val="32"/>
                <w:szCs w:val="32"/>
              </w:rPr>
              <w:t>10.</w:t>
            </w:r>
            <w:r w:rsidR="00A97CB0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32688D" w:rsidRPr="00FE318F">
              <w:rPr>
                <w:rFonts w:ascii="TH SarabunPSK" w:hAnsi="TH SarabunPSK" w:cs="TH SarabunPSK"/>
                <w:sz w:val="32"/>
                <w:szCs w:val="32"/>
              </w:rPr>
              <w:t xml:space="preserve">% </w:t>
            </w:r>
            <w:r w:rsidR="00A97CB0">
              <w:rPr>
                <w:rFonts w:ascii="TH SarabunPSK" w:hAnsi="TH SarabunPSK" w:cs="TH SarabunPSK"/>
                <w:sz w:val="32"/>
                <w:szCs w:val="32"/>
              </w:rPr>
              <w:t>LA. of Aspirin</w:t>
            </w:r>
          </w:p>
        </w:tc>
      </w:tr>
      <w:tr w:rsidR="0032688D" w:rsidRPr="00FE318F" w14:paraId="73C6C608" w14:textId="77777777" w:rsidTr="00CC4BFC">
        <w:tc>
          <w:tcPr>
            <w:tcW w:w="817" w:type="dxa"/>
          </w:tcPr>
          <w:p w14:paraId="112F5425" w14:textId="77777777" w:rsidR="0032688D" w:rsidRPr="00FE318F" w:rsidRDefault="0032688D" w:rsidP="00AC05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686" w:type="dxa"/>
          </w:tcPr>
          <w:p w14:paraId="5FBBD4F9" w14:textId="77777777" w:rsidR="0032688D" w:rsidRPr="00FE318F" w:rsidRDefault="002930C4" w:rsidP="00CC4B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Dissolution</w:t>
            </w:r>
          </w:p>
        </w:tc>
        <w:tc>
          <w:tcPr>
            <w:tcW w:w="4739" w:type="dxa"/>
          </w:tcPr>
          <w:p w14:paraId="43E643E0" w14:textId="77777777" w:rsidR="0032688D" w:rsidRPr="00FE318F" w:rsidRDefault="002930C4" w:rsidP="009E59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 xml:space="preserve">NLT </w:t>
            </w:r>
            <w:r w:rsidR="009E59D4" w:rsidRPr="00FE318F">
              <w:rPr>
                <w:rFonts w:ascii="TH SarabunPSK" w:hAnsi="TH SarabunPSK" w:cs="TH SarabunPSK"/>
                <w:sz w:val="32"/>
                <w:szCs w:val="32"/>
              </w:rPr>
              <w:t>80</w:t>
            </w:r>
            <w:r w:rsidRPr="00FE318F">
              <w:rPr>
                <w:rFonts w:ascii="TH SarabunPSK" w:hAnsi="TH SarabunPSK" w:cs="TH SarabunPSK"/>
                <w:sz w:val="32"/>
                <w:szCs w:val="32"/>
              </w:rPr>
              <w:t>%</w:t>
            </w:r>
            <w:r w:rsidR="006142E3">
              <w:rPr>
                <w:rFonts w:ascii="TH SarabunPSK" w:hAnsi="TH SarabunPSK" w:cs="TH SarabunPSK"/>
                <w:sz w:val="32"/>
                <w:szCs w:val="32"/>
              </w:rPr>
              <w:t xml:space="preserve"> (Q) is </w:t>
            </w:r>
            <w:r w:rsidR="009E59D4" w:rsidRPr="00FE318F">
              <w:rPr>
                <w:rFonts w:ascii="TH SarabunPSK" w:hAnsi="TH SarabunPSK" w:cs="TH SarabunPSK"/>
                <w:sz w:val="32"/>
                <w:szCs w:val="32"/>
              </w:rPr>
              <w:t>dissolved in 30 minutes</w:t>
            </w:r>
          </w:p>
        </w:tc>
      </w:tr>
      <w:tr w:rsidR="0032688D" w:rsidRPr="00FE318F" w14:paraId="686E504F" w14:textId="77777777" w:rsidTr="00CC4BFC">
        <w:tc>
          <w:tcPr>
            <w:tcW w:w="817" w:type="dxa"/>
          </w:tcPr>
          <w:p w14:paraId="2BA8230F" w14:textId="77777777" w:rsidR="0032688D" w:rsidRPr="00FE318F" w:rsidRDefault="002930C4" w:rsidP="00AC05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686" w:type="dxa"/>
          </w:tcPr>
          <w:p w14:paraId="6C55BD8E" w14:textId="77777777" w:rsidR="0032688D" w:rsidRPr="00FE318F" w:rsidRDefault="007F24EB" w:rsidP="00CC4BF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Uniformity of dosage units</w:t>
            </w:r>
          </w:p>
        </w:tc>
        <w:tc>
          <w:tcPr>
            <w:tcW w:w="4739" w:type="dxa"/>
          </w:tcPr>
          <w:p w14:paraId="3055D8E3" w14:textId="397FCAD1" w:rsidR="0032688D" w:rsidRPr="00FE318F" w:rsidRDefault="002930C4" w:rsidP="002930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32688D" w:rsidRPr="00FE318F" w14:paraId="75A1B8BA" w14:textId="77777777" w:rsidTr="00CC4BFC">
        <w:tc>
          <w:tcPr>
            <w:tcW w:w="817" w:type="dxa"/>
          </w:tcPr>
          <w:p w14:paraId="6B0BCA5A" w14:textId="77777777" w:rsidR="0032688D" w:rsidRPr="00FE318F" w:rsidRDefault="00ED3C52" w:rsidP="00AC05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686" w:type="dxa"/>
          </w:tcPr>
          <w:p w14:paraId="3E5ECEDD" w14:textId="77777777" w:rsidR="0032688D" w:rsidRPr="00FE318F" w:rsidRDefault="009E59D4" w:rsidP="00CC4B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Limit of free salicylic acid</w:t>
            </w:r>
          </w:p>
        </w:tc>
        <w:tc>
          <w:tcPr>
            <w:tcW w:w="4739" w:type="dxa"/>
          </w:tcPr>
          <w:p w14:paraId="5632CAFA" w14:textId="77777777" w:rsidR="0032688D" w:rsidRPr="00FE318F" w:rsidRDefault="007F24EB" w:rsidP="00A35F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</w:t>
            </w:r>
            <w:r w:rsidR="00A35F87" w:rsidRPr="00FE318F">
              <w:rPr>
                <w:rFonts w:ascii="TH SarabunPSK" w:hAnsi="TH SarabunPSK" w:cs="TH SarabunPSK"/>
                <w:sz w:val="32"/>
                <w:szCs w:val="32"/>
              </w:rPr>
              <w:t xml:space="preserve"> 3.0%</w:t>
            </w:r>
          </w:p>
        </w:tc>
      </w:tr>
    </w:tbl>
    <w:p w14:paraId="5838A497" w14:textId="77777777" w:rsidR="009E5F18" w:rsidRDefault="009E5F18">
      <w:pPr>
        <w:rPr>
          <w:rFonts w:ascii="TH SarabunPSK" w:hAnsi="TH SarabunPSK" w:cs="TH SarabunPSK"/>
          <w:sz w:val="32"/>
          <w:szCs w:val="32"/>
        </w:rPr>
      </w:pPr>
    </w:p>
    <w:p w14:paraId="100F19CA" w14:textId="77777777" w:rsidR="0068733A" w:rsidRPr="009E5F18" w:rsidRDefault="0032688D">
      <w:pPr>
        <w:rPr>
          <w:rFonts w:ascii="TH SarabunPSK" w:hAnsi="TH SarabunPSK" w:cs="TH SarabunPSK"/>
          <w:b/>
          <w:bCs/>
          <w:sz w:val="32"/>
          <w:szCs w:val="32"/>
        </w:rPr>
      </w:pPr>
      <w:r w:rsidRPr="009E5F18">
        <w:rPr>
          <w:rFonts w:ascii="TH SarabunPSK" w:hAnsi="TH SarabunPSK" w:cs="TH SarabunPSK"/>
          <w:b/>
          <w:bCs/>
          <w:sz w:val="32"/>
          <w:szCs w:val="32"/>
        </w:rPr>
        <w:t>3.2</w:t>
      </w:r>
      <w:r w:rsidR="009E5F18" w:rsidRPr="009E5F1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E19A9" w:rsidRPr="009E5F18">
        <w:rPr>
          <w:rFonts w:ascii="TH SarabunPSK" w:hAnsi="TH SarabunPSK" w:cs="TH SarabunPSK"/>
          <w:b/>
          <w:bCs/>
          <w:sz w:val="32"/>
          <w:szCs w:val="32"/>
        </w:rPr>
        <w:t xml:space="preserve">Drug substance specification: </w:t>
      </w:r>
      <w:r w:rsidR="00513972" w:rsidRPr="009E5F18">
        <w:rPr>
          <w:rFonts w:ascii="TH SarabunPSK" w:hAnsi="TH SarabunPSK" w:cs="TH SarabunPSK"/>
          <w:b/>
          <w:bCs/>
          <w:sz w:val="32"/>
          <w:szCs w:val="32"/>
        </w:rPr>
        <w:t xml:space="preserve">Aspirin </w:t>
      </w:r>
      <w:r w:rsidR="00FE19A9" w:rsidRPr="009E5F18">
        <w:rPr>
          <w:rFonts w:ascii="TH SarabunPSK" w:hAnsi="TH SarabunPSK" w:cs="TH SarabunPSK"/>
          <w:b/>
          <w:bCs/>
          <w:sz w:val="32"/>
          <w:szCs w:val="32"/>
        </w:rPr>
        <w:t>USP 39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4739"/>
      </w:tblGrid>
      <w:tr w:rsidR="00930EB4" w:rsidRPr="0033635B" w14:paraId="7FC56EA0" w14:textId="77777777" w:rsidTr="0033635B">
        <w:trPr>
          <w:tblHeader/>
        </w:trPr>
        <w:tc>
          <w:tcPr>
            <w:tcW w:w="817" w:type="dxa"/>
          </w:tcPr>
          <w:p w14:paraId="2E5D0132" w14:textId="77777777" w:rsidR="00930EB4" w:rsidRPr="0033635B" w:rsidRDefault="00930EB4" w:rsidP="00930E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36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686" w:type="dxa"/>
          </w:tcPr>
          <w:p w14:paraId="4103B873" w14:textId="77777777" w:rsidR="00930EB4" w:rsidRPr="0033635B" w:rsidRDefault="00930EB4" w:rsidP="00930E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6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739" w:type="dxa"/>
          </w:tcPr>
          <w:p w14:paraId="46C7F316" w14:textId="77777777" w:rsidR="00930EB4" w:rsidRPr="0033635B" w:rsidRDefault="00930EB4" w:rsidP="00930E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6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930EB4" w:rsidRPr="00FE318F" w14:paraId="580CE03A" w14:textId="77777777" w:rsidTr="0068733A">
        <w:tc>
          <w:tcPr>
            <w:tcW w:w="817" w:type="dxa"/>
          </w:tcPr>
          <w:p w14:paraId="5431F5F2" w14:textId="77777777" w:rsidR="00930EB4" w:rsidRPr="00FE318F" w:rsidRDefault="00930EB4" w:rsidP="00ED3C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686" w:type="dxa"/>
          </w:tcPr>
          <w:p w14:paraId="1BB52EA4" w14:textId="77777777" w:rsidR="00930EB4" w:rsidRPr="00FE318F" w:rsidRDefault="00930EB4" w:rsidP="00CC4B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739" w:type="dxa"/>
          </w:tcPr>
          <w:p w14:paraId="10CB085F" w14:textId="77777777" w:rsidR="00930EB4" w:rsidRPr="00FE318F" w:rsidRDefault="00EC4659" w:rsidP="00A35F8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930EB4" w:rsidRPr="00FE318F" w14:paraId="3CF40561" w14:textId="77777777" w:rsidTr="0068733A">
        <w:tc>
          <w:tcPr>
            <w:tcW w:w="817" w:type="dxa"/>
          </w:tcPr>
          <w:p w14:paraId="0103085C" w14:textId="77777777" w:rsidR="00930EB4" w:rsidRPr="00FE318F" w:rsidRDefault="00930EB4" w:rsidP="00ED3C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686" w:type="dxa"/>
          </w:tcPr>
          <w:p w14:paraId="6C646B7D" w14:textId="77777777" w:rsidR="00930EB4" w:rsidRPr="00FE318F" w:rsidRDefault="00930EB4" w:rsidP="00CC4B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739" w:type="dxa"/>
          </w:tcPr>
          <w:p w14:paraId="637C91D8" w14:textId="77777777" w:rsidR="00930EB4" w:rsidRPr="00FE318F" w:rsidRDefault="00D9761B" w:rsidP="00D976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99.5</w:t>
            </w:r>
            <w:r w:rsidR="00EC4659">
              <w:rPr>
                <w:rFonts w:ascii="TH SarabunPSK" w:hAnsi="TH SarabunPSK" w:cs="TH SarabunPSK"/>
                <w:sz w:val="32"/>
                <w:szCs w:val="32"/>
              </w:rPr>
              <w:t xml:space="preserve"> –</w:t>
            </w:r>
            <w:r w:rsidRPr="00FE318F">
              <w:rPr>
                <w:rFonts w:ascii="TH SarabunPSK" w:hAnsi="TH SarabunPSK" w:cs="TH SarabunPSK"/>
                <w:sz w:val="32"/>
                <w:szCs w:val="32"/>
              </w:rPr>
              <w:t xml:space="preserve"> 100.5</w:t>
            </w:r>
            <w:r w:rsidR="00EC4659">
              <w:rPr>
                <w:rFonts w:ascii="TH SarabunPSK" w:hAnsi="TH SarabunPSK" w:cs="TH SarabunPSK"/>
                <w:sz w:val="32"/>
                <w:szCs w:val="32"/>
              </w:rPr>
              <w:t>% LA of Aspirin (on the dried basis)</w:t>
            </w:r>
          </w:p>
        </w:tc>
      </w:tr>
      <w:tr w:rsidR="0068733A" w:rsidRPr="00FE318F" w14:paraId="4B7D88FD" w14:textId="77777777" w:rsidTr="0068733A">
        <w:tc>
          <w:tcPr>
            <w:tcW w:w="817" w:type="dxa"/>
          </w:tcPr>
          <w:p w14:paraId="787F2204" w14:textId="77777777" w:rsidR="0068733A" w:rsidRPr="00FE318F" w:rsidRDefault="00930EB4" w:rsidP="00ED3C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686" w:type="dxa"/>
          </w:tcPr>
          <w:p w14:paraId="4048F41B" w14:textId="77777777" w:rsidR="0068733A" w:rsidRPr="00FE318F" w:rsidRDefault="00817412" w:rsidP="00CC4B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 xml:space="preserve">Readily </w:t>
            </w:r>
            <w:proofErr w:type="spellStart"/>
            <w:r w:rsidRPr="00FE318F">
              <w:rPr>
                <w:rFonts w:ascii="TH SarabunPSK" w:hAnsi="TH SarabunPSK" w:cs="TH SarabunPSK"/>
                <w:sz w:val="32"/>
                <w:szCs w:val="32"/>
              </w:rPr>
              <w:t>carboniza</w:t>
            </w:r>
            <w:r w:rsidR="00A35F87" w:rsidRPr="00FE318F">
              <w:rPr>
                <w:rFonts w:ascii="TH SarabunPSK" w:hAnsi="TH SarabunPSK" w:cs="TH SarabunPSK"/>
                <w:sz w:val="32"/>
                <w:szCs w:val="32"/>
              </w:rPr>
              <w:t>ble</w:t>
            </w:r>
            <w:proofErr w:type="spellEnd"/>
            <w:r w:rsidR="00A35F87" w:rsidRPr="00FE318F">
              <w:rPr>
                <w:rFonts w:ascii="TH SarabunPSK" w:hAnsi="TH SarabunPSK" w:cs="TH SarabunPSK"/>
                <w:sz w:val="32"/>
                <w:szCs w:val="32"/>
              </w:rPr>
              <w:t xml:space="preserve"> substance</w:t>
            </w:r>
            <w:r w:rsidRPr="00FE318F">
              <w:rPr>
                <w:rFonts w:ascii="TH SarabunPSK" w:hAnsi="TH SarabunPSK" w:cs="TH SarabunPSK"/>
                <w:sz w:val="32"/>
                <w:szCs w:val="32"/>
              </w:rPr>
              <w:t>s</w:t>
            </w:r>
          </w:p>
        </w:tc>
        <w:tc>
          <w:tcPr>
            <w:tcW w:w="4739" w:type="dxa"/>
          </w:tcPr>
          <w:p w14:paraId="49C98500" w14:textId="77777777" w:rsidR="00C71C5F" w:rsidRPr="00FE318F" w:rsidRDefault="000875F7" w:rsidP="00C71C5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T</w:t>
            </w:r>
            <w:r w:rsidR="00C71C5F" w:rsidRPr="00FE318F">
              <w:rPr>
                <w:rFonts w:ascii="TH SarabunPSK" w:hAnsi="TH SarabunPSK" w:cs="TH SarabunPSK"/>
                <w:sz w:val="32"/>
                <w:szCs w:val="32"/>
              </w:rPr>
              <w:t>he solution has no more</w:t>
            </w:r>
          </w:p>
          <w:p w14:paraId="53003EFE" w14:textId="77777777" w:rsidR="0068733A" w:rsidRPr="00FE318F" w:rsidRDefault="00C71C5F" w:rsidP="00C71C5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color than Matching Fluid</w:t>
            </w:r>
            <w:r w:rsidR="00817412" w:rsidRPr="00FE318F">
              <w:rPr>
                <w:rFonts w:ascii="TH SarabunPSK" w:hAnsi="TH SarabunPSK" w:cs="TH SarabunPSK"/>
                <w:sz w:val="32"/>
                <w:szCs w:val="32"/>
              </w:rPr>
              <w:t xml:space="preserve"> Q</w:t>
            </w:r>
          </w:p>
        </w:tc>
      </w:tr>
      <w:tr w:rsidR="0068733A" w:rsidRPr="00FE318F" w14:paraId="1C8FCFE2" w14:textId="77777777" w:rsidTr="0068733A">
        <w:tc>
          <w:tcPr>
            <w:tcW w:w="817" w:type="dxa"/>
          </w:tcPr>
          <w:p w14:paraId="29FD2F46" w14:textId="77777777" w:rsidR="0068733A" w:rsidRPr="00FE318F" w:rsidRDefault="00581308" w:rsidP="00ED3C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686" w:type="dxa"/>
          </w:tcPr>
          <w:p w14:paraId="710B5057" w14:textId="77777777" w:rsidR="0068733A" w:rsidRPr="00FE318F" w:rsidRDefault="00A35F87" w:rsidP="00CC4B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Residue on ignition</w:t>
            </w:r>
          </w:p>
        </w:tc>
        <w:tc>
          <w:tcPr>
            <w:tcW w:w="4739" w:type="dxa"/>
          </w:tcPr>
          <w:p w14:paraId="5A16177C" w14:textId="77777777" w:rsidR="0068733A" w:rsidRPr="00FE318F" w:rsidRDefault="00E35915" w:rsidP="006873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</w:t>
            </w:r>
            <w:r w:rsidR="00C71C5F" w:rsidRPr="00FE318F">
              <w:rPr>
                <w:rFonts w:ascii="TH SarabunPSK" w:hAnsi="TH SarabunPSK" w:cs="TH SarabunPSK"/>
                <w:sz w:val="32"/>
                <w:szCs w:val="32"/>
              </w:rPr>
              <w:t xml:space="preserve"> 0.05%.</w:t>
            </w:r>
          </w:p>
        </w:tc>
      </w:tr>
      <w:tr w:rsidR="0068733A" w:rsidRPr="00FE318F" w14:paraId="5415C38A" w14:textId="77777777" w:rsidTr="0068733A">
        <w:tc>
          <w:tcPr>
            <w:tcW w:w="817" w:type="dxa"/>
          </w:tcPr>
          <w:p w14:paraId="5426D0CA" w14:textId="77777777" w:rsidR="0068733A" w:rsidRPr="00FE318F" w:rsidRDefault="00494BC4" w:rsidP="00ED3C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686" w:type="dxa"/>
          </w:tcPr>
          <w:p w14:paraId="7024BE5B" w14:textId="77777777" w:rsidR="0068733A" w:rsidRPr="00FE318F" w:rsidRDefault="00581308" w:rsidP="006873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Substance in</w:t>
            </w:r>
            <w:r w:rsidR="00A35F87" w:rsidRPr="00FE318F">
              <w:rPr>
                <w:rFonts w:ascii="TH SarabunPSK" w:hAnsi="TH SarabunPSK" w:cs="TH SarabunPSK"/>
                <w:sz w:val="32"/>
                <w:szCs w:val="32"/>
              </w:rPr>
              <w:t>soluble in Sodium carbonate</w:t>
            </w:r>
            <w:r w:rsidRPr="00FE318F">
              <w:rPr>
                <w:rFonts w:ascii="TH SarabunPSK" w:hAnsi="TH SarabunPSK" w:cs="TH SarabunPSK"/>
                <w:sz w:val="32"/>
                <w:szCs w:val="32"/>
              </w:rPr>
              <w:t xml:space="preserve"> TS</w:t>
            </w:r>
          </w:p>
        </w:tc>
        <w:tc>
          <w:tcPr>
            <w:tcW w:w="4739" w:type="dxa"/>
          </w:tcPr>
          <w:p w14:paraId="4CA79541" w14:textId="77777777" w:rsidR="0068733A" w:rsidRPr="00FE318F" w:rsidRDefault="00716CDF" w:rsidP="006873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</w:t>
            </w:r>
            <w:r w:rsidR="00C71C5F" w:rsidRPr="00FE318F">
              <w:rPr>
                <w:rFonts w:ascii="TH SarabunPSK" w:hAnsi="TH SarabunPSK" w:cs="TH SarabunPSK"/>
                <w:sz w:val="32"/>
                <w:szCs w:val="32"/>
              </w:rPr>
              <w:t>lear</w:t>
            </w:r>
          </w:p>
        </w:tc>
      </w:tr>
      <w:tr w:rsidR="0068733A" w:rsidRPr="00FE318F" w14:paraId="00C31404" w14:textId="77777777" w:rsidTr="00EC0872">
        <w:trPr>
          <w:trHeight w:val="383"/>
        </w:trPr>
        <w:tc>
          <w:tcPr>
            <w:tcW w:w="817" w:type="dxa"/>
          </w:tcPr>
          <w:p w14:paraId="61FB78AC" w14:textId="77777777" w:rsidR="0068733A" w:rsidRPr="00FE318F" w:rsidRDefault="00494BC4" w:rsidP="00ED3C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686" w:type="dxa"/>
          </w:tcPr>
          <w:p w14:paraId="07513BC6" w14:textId="77777777" w:rsidR="0068733A" w:rsidRPr="00FE318F" w:rsidRDefault="00A35F87" w:rsidP="006873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Chloride</w:t>
            </w:r>
          </w:p>
        </w:tc>
        <w:tc>
          <w:tcPr>
            <w:tcW w:w="4739" w:type="dxa"/>
          </w:tcPr>
          <w:p w14:paraId="526ED3E0" w14:textId="77777777" w:rsidR="0068733A" w:rsidRPr="00FE318F" w:rsidRDefault="00716CDF" w:rsidP="00C71C5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</w:t>
            </w:r>
            <w:r w:rsidR="00581308" w:rsidRPr="00FE318F">
              <w:rPr>
                <w:rFonts w:ascii="TH SarabunPSK" w:hAnsi="TH SarabunPSK" w:cs="TH SarabunPSK"/>
                <w:sz w:val="32"/>
                <w:szCs w:val="32"/>
              </w:rPr>
              <w:t>0.014%</w:t>
            </w:r>
          </w:p>
        </w:tc>
      </w:tr>
      <w:tr w:rsidR="0068733A" w:rsidRPr="00FE318F" w14:paraId="67164BBE" w14:textId="77777777" w:rsidTr="00EC0872">
        <w:trPr>
          <w:trHeight w:val="446"/>
        </w:trPr>
        <w:tc>
          <w:tcPr>
            <w:tcW w:w="817" w:type="dxa"/>
          </w:tcPr>
          <w:p w14:paraId="56E3968C" w14:textId="77777777" w:rsidR="0068733A" w:rsidRPr="00FE318F" w:rsidRDefault="00494BC4" w:rsidP="00ED3C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lastRenderedPageBreak/>
              <w:t>7</w:t>
            </w:r>
          </w:p>
        </w:tc>
        <w:tc>
          <w:tcPr>
            <w:tcW w:w="3686" w:type="dxa"/>
          </w:tcPr>
          <w:p w14:paraId="7413626F" w14:textId="77777777" w:rsidR="0068733A" w:rsidRPr="00FE318F" w:rsidRDefault="00A35F87" w:rsidP="006873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Sulfate</w:t>
            </w:r>
          </w:p>
        </w:tc>
        <w:tc>
          <w:tcPr>
            <w:tcW w:w="4739" w:type="dxa"/>
          </w:tcPr>
          <w:p w14:paraId="26B41F02" w14:textId="77777777" w:rsidR="0068733A" w:rsidRPr="00FE318F" w:rsidRDefault="00074C37" w:rsidP="006873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N</w:t>
            </w:r>
            <w:r w:rsidR="00716CDF">
              <w:rPr>
                <w:rFonts w:ascii="TH SarabunPSK" w:hAnsi="TH SarabunPSK" w:cs="TH SarabunPSK"/>
                <w:sz w:val="32"/>
                <w:szCs w:val="32"/>
              </w:rPr>
              <w:t xml:space="preserve">MT </w:t>
            </w:r>
            <w:r w:rsidR="00494BC4" w:rsidRPr="00FE318F">
              <w:rPr>
                <w:rFonts w:ascii="TH SarabunPSK" w:hAnsi="TH SarabunPSK" w:cs="TH SarabunPSK"/>
                <w:sz w:val="32"/>
                <w:szCs w:val="32"/>
              </w:rPr>
              <w:t>0.04%</w:t>
            </w:r>
          </w:p>
        </w:tc>
      </w:tr>
      <w:tr w:rsidR="0068733A" w:rsidRPr="00FE318F" w14:paraId="12AB005F" w14:textId="77777777" w:rsidTr="00EC0872">
        <w:trPr>
          <w:trHeight w:val="365"/>
        </w:trPr>
        <w:tc>
          <w:tcPr>
            <w:tcW w:w="817" w:type="dxa"/>
          </w:tcPr>
          <w:p w14:paraId="5D64A4D1" w14:textId="77777777" w:rsidR="0068733A" w:rsidRPr="00FE318F" w:rsidRDefault="00494BC4" w:rsidP="00ED3C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686" w:type="dxa"/>
          </w:tcPr>
          <w:p w14:paraId="7913DC3C" w14:textId="77777777" w:rsidR="0068733A" w:rsidRPr="00FE318F" w:rsidRDefault="00494BC4" w:rsidP="006873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Limit of free salicylic acid</w:t>
            </w:r>
          </w:p>
        </w:tc>
        <w:tc>
          <w:tcPr>
            <w:tcW w:w="4739" w:type="dxa"/>
          </w:tcPr>
          <w:p w14:paraId="09F4E2BC" w14:textId="77777777" w:rsidR="0068733A" w:rsidRPr="00FE318F" w:rsidRDefault="00716CDF" w:rsidP="00494BC4">
            <w:pPr>
              <w:autoSpaceDE w:val="0"/>
              <w:autoSpaceDN w:val="0"/>
              <w:adjustRightInd w:val="0"/>
              <w:spacing w:line="360" w:lineRule="auto"/>
              <w:rPr>
                <w:rFonts w:ascii="TH SarabunPSK" w:hAnsi="TH SarabunPSK" w:cs="TH SarabunPSK"/>
                <w:color w:val="232327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232327"/>
                <w:sz w:val="32"/>
                <w:szCs w:val="32"/>
              </w:rPr>
              <w:t xml:space="preserve">NMT </w:t>
            </w:r>
            <w:r w:rsidR="00494BC4" w:rsidRPr="00FE318F">
              <w:rPr>
                <w:rFonts w:ascii="TH SarabunPSK" w:hAnsi="TH SarabunPSK" w:cs="TH SarabunPSK"/>
                <w:color w:val="232327"/>
                <w:sz w:val="32"/>
                <w:szCs w:val="32"/>
              </w:rPr>
              <w:t>0.1%</w:t>
            </w:r>
          </w:p>
        </w:tc>
      </w:tr>
      <w:tr w:rsidR="00D74F71" w:rsidRPr="00FE318F" w14:paraId="1B72EBD2" w14:textId="77777777" w:rsidTr="0068733A">
        <w:tc>
          <w:tcPr>
            <w:tcW w:w="817" w:type="dxa"/>
          </w:tcPr>
          <w:p w14:paraId="4539E739" w14:textId="77777777" w:rsidR="00D74F71" w:rsidRPr="00FE318F" w:rsidRDefault="00494BC4" w:rsidP="00ED3C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686" w:type="dxa"/>
          </w:tcPr>
          <w:p w14:paraId="59683DB6" w14:textId="77777777" w:rsidR="00D74F71" w:rsidRPr="00FE318F" w:rsidRDefault="001A358A" w:rsidP="0068733A">
            <w:pPr>
              <w:rPr>
                <w:rFonts w:ascii="TH SarabunPSK" w:hAnsi="TH SarabunPSK" w:cs="TH SarabunPSK"/>
                <w:color w:val="3D3E43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B0B10"/>
                <w:sz w:val="32"/>
                <w:szCs w:val="32"/>
              </w:rPr>
              <w:t>Loss on drying</w:t>
            </w:r>
          </w:p>
        </w:tc>
        <w:tc>
          <w:tcPr>
            <w:tcW w:w="4739" w:type="dxa"/>
          </w:tcPr>
          <w:p w14:paraId="0F145E50" w14:textId="77777777" w:rsidR="00D74F71" w:rsidRPr="00FE318F" w:rsidRDefault="001A358A" w:rsidP="00A35F87">
            <w:pPr>
              <w:rPr>
                <w:rFonts w:ascii="TH SarabunPSK" w:hAnsi="TH SarabunPSK" w:cs="TH SarabunPSK"/>
                <w:color w:val="1D1D2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1D1D21"/>
                <w:sz w:val="32"/>
                <w:szCs w:val="32"/>
              </w:rPr>
              <w:t>NMT</w:t>
            </w:r>
            <w:r w:rsidR="00A35F87" w:rsidRPr="00FE318F">
              <w:rPr>
                <w:rFonts w:ascii="TH SarabunPSK" w:hAnsi="TH SarabunPSK" w:cs="TH SarabunPSK"/>
                <w:color w:val="1D1D21"/>
                <w:sz w:val="32"/>
                <w:szCs w:val="32"/>
              </w:rPr>
              <w:t xml:space="preserve"> 0.5%</w:t>
            </w:r>
          </w:p>
        </w:tc>
      </w:tr>
    </w:tbl>
    <w:p w14:paraId="22CD9914" w14:textId="77777777" w:rsidR="00322E01" w:rsidRPr="00FE318F" w:rsidRDefault="00322E01" w:rsidP="00586B47">
      <w:pPr>
        <w:rPr>
          <w:rFonts w:ascii="TH SarabunPSK" w:hAnsi="TH SarabunPSK" w:cs="TH SarabunPSK"/>
          <w:sz w:val="32"/>
          <w:szCs w:val="32"/>
        </w:rPr>
      </w:pPr>
    </w:p>
    <w:p w14:paraId="44765A2C" w14:textId="77777777" w:rsidR="00322E01" w:rsidRPr="008E0BAF" w:rsidRDefault="00322E01" w:rsidP="00322E01">
      <w:pPr>
        <w:rPr>
          <w:rFonts w:ascii="TH SarabunPSK" w:hAnsi="TH SarabunPSK" w:cs="TH SarabunPSK"/>
          <w:b/>
          <w:bCs/>
          <w:sz w:val="32"/>
          <w:szCs w:val="32"/>
        </w:rPr>
      </w:pPr>
      <w:r w:rsidRPr="008E0BAF">
        <w:rPr>
          <w:rFonts w:ascii="TH SarabunPSK" w:hAnsi="TH SarabunPSK" w:cs="TH SarabunPSK"/>
          <w:b/>
          <w:bCs/>
          <w:sz w:val="32"/>
          <w:szCs w:val="32"/>
        </w:rPr>
        <w:t>3.3</w:t>
      </w:r>
      <w:r w:rsidR="008E0BAF" w:rsidRPr="008E0BA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E0BAF">
        <w:rPr>
          <w:rFonts w:ascii="TH SarabunPSK" w:hAnsi="TH SarabunPSK" w:cs="TH SarabunPSK"/>
          <w:b/>
          <w:bCs/>
          <w:sz w:val="32"/>
          <w:szCs w:val="32"/>
        </w:rPr>
        <w:t>Finished product specification: Aspirin tablet BP 2013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4739"/>
      </w:tblGrid>
      <w:tr w:rsidR="00322E01" w:rsidRPr="0033635B" w14:paraId="21114797" w14:textId="77777777" w:rsidTr="00B671B4">
        <w:tc>
          <w:tcPr>
            <w:tcW w:w="817" w:type="dxa"/>
          </w:tcPr>
          <w:p w14:paraId="0B6E35E2" w14:textId="77777777" w:rsidR="00322E01" w:rsidRPr="0033635B" w:rsidRDefault="00322E01" w:rsidP="00B671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36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686" w:type="dxa"/>
          </w:tcPr>
          <w:p w14:paraId="1E15E829" w14:textId="77777777" w:rsidR="00322E01" w:rsidRPr="0033635B" w:rsidRDefault="00322E01" w:rsidP="00B671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6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739" w:type="dxa"/>
          </w:tcPr>
          <w:p w14:paraId="49782431" w14:textId="77777777" w:rsidR="00322E01" w:rsidRPr="0033635B" w:rsidRDefault="00322E01" w:rsidP="00B671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6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E815DB" w:rsidRPr="00FE318F" w14:paraId="2549052F" w14:textId="77777777" w:rsidTr="00B671B4">
        <w:tc>
          <w:tcPr>
            <w:tcW w:w="817" w:type="dxa"/>
          </w:tcPr>
          <w:p w14:paraId="2EF432E4" w14:textId="77777777" w:rsidR="00E815DB" w:rsidRPr="00FE318F" w:rsidRDefault="00E815DB" w:rsidP="00E815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686" w:type="dxa"/>
          </w:tcPr>
          <w:p w14:paraId="69510FCB" w14:textId="77777777" w:rsidR="00E815DB" w:rsidRPr="00FE318F" w:rsidRDefault="00E815DB" w:rsidP="00E815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739" w:type="dxa"/>
          </w:tcPr>
          <w:p w14:paraId="65D7DD13" w14:textId="77777777" w:rsidR="00E815DB" w:rsidRPr="00FE318F" w:rsidRDefault="00E815DB" w:rsidP="00E815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ตรวจผ่านตาม</w:t>
            </w:r>
            <w:r w:rsidRPr="00C105B8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E815DB" w:rsidRPr="00FE318F" w14:paraId="5820272E" w14:textId="77777777" w:rsidTr="00B671B4">
        <w:tc>
          <w:tcPr>
            <w:tcW w:w="817" w:type="dxa"/>
          </w:tcPr>
          <w:p w14:paraId="7D58A966" w14:textId="77777777" w:rsidR="00E815DB" w:rsidRPr="00FE318F" w:rsidRDefault="00E815DB" w:rsidP="00E815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686" w:type="dxa"/>
          </w:tcPr>
          <w:p w14:paraId="4D679947" w14:textId="77777777" w:rsidR="00E815DB" w:rsidRPr="00FE318F" w:rsidRDefault="00E815DB" w:rsidP="00E815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739" w:type="dxa"/>
          </w:tcPr>
          <w:p w14:paraId="1A700FF0" w14:textId="77777777" w:rsidR="00E815DB" w:rsidRPr="00FE318F" w:rsidRDefault="00E815DB" w:rsidP="00E815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="00303DE3">
              <w:rPr>
                <w:rFonts w:ascii="TH SarabunPSK" w:hAnsi="TH SarabunPSK" w:cs="TH SarabunPSK"/>
                <w:sz w:val="32"/>
                <w:szCs w:val="32"/>
              </w:rPr>
              <w:t>.0</w:t>
            </w:r>
            <w:r w:rsidRPr="00FE318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03DE3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FE318F">
              <w:rPr>
                <w:rFonts w:ascii="TH SarabunPSK" w:hAnsi="TH SarabunPSK" w:cs="TH SarabunPSK"/>
                <w:sz w:val="32"/>
                <w:szCs w:val="32"/>
              </w:rPr>
              <w:t>105</w:t>
            </w:r>
            <w:r w:rsidR="00303DE3">
              <w:rPr>
                <w:rFonts w:ascii="TH SarabunPSK" w:hAnsi="TH SarabunPSK" w:cs="TH SarabunPSK"/>
                <w:sz w:val="32"/>
                <w:szCs w:val="32"/>
              </w:rPr>
              <w:t>.0</w:t>
            </w:r>
            <w:r w:rsidRPr="00FE318F">
              <w:rPr>
                <w:rFonts w:ascii="TH SarabunPSK" w:hAnsi="TH SarabunPSK" w:cs="TH SarabunPSK"/>
                <w:sz w:val="32"/>
                <w:szCs w:val="32"/>
              </w:rPr>
              <w:t>%</w:t>
            </w:r>
            <w:r w:rsidR="008E0BAF">
              <w:rPr>
                <w:rFonts w:ascii="TH SarabunPSK" w:hAnsi="TH SarabunPSK" w:cs="TH SarabunPSK"/>
                <w:sz w:val="32"/>
                <w:szCs w:val="32"/>
              </w:rPr>
              <w:t xml:space="preserve"> LA.</w:t>
            </w:r>
            <w:r w:rsidRPr="00FE318F">
              <w:rPr>
                <w:rFonts w:ascii="TH SarabunPSK" w:hAnsi="TH SarabunPSK" w:cs="TH SarabunPSK"/>
                <w:sz w:val="32"/>
                <w:szCs w:val="32"/>
              </w:rPr>
              <w:t xml:space="preserve"> of </w:t>
            </w:r>
            <w:r w:rsidR="008E0BAF">
              <w:rPr>
                <w:rFonts w:ascii="TH SarabunPSK" w:hAnsi="TH SarabunPSK" w:cs="TH SarabunPSK"/>
                <w:sz w:val="32"/>
                <w:szCs w:val="32"/>
              </w:rPr>
              <w:t>Aspirin</w:t>
            </w:r>
          </w:p>
        </w:tc>
      </w:tr>
      <w:tr w:rsidR="00E815DB" w:rsidRPr="00FE318F" w14:paraId="4286C459" w14:textId="77777777" w:rsidTr="00B671B4">
        <w:tc>
          <w:tcPr>
            <w:tcW w:w="817" w:type="dxa"/>
          </w:tcPr>
          <w:p w14:paraId="648BE401" w14:textId="77777777" w:rsidR="00E815DB" w:rsidRPr="00FE318F" w:rsidRDefault="00E815DB" w:rsidP="00E815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686" w:type="dxa"/>
          </w:tcPr>
          <w:p w14:paraId="65B6E176" w14:textId="77777777" w:rsidR="00E815DB" w:rsidRPr="00FE318F" w:rsidRDefault="00E815DB" w:rsidP="00E815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Salicylic acid</w:t>
            </w:r>
          </w:p>
        </w:tc>
        <w:tc>
          <w:tcPr>
            <w:tcW w:w="4739" w:type="dxa"/>
          </w:tcPr>
          <w:p w14:paraId="33F469AC" w14:textId="77777777" w:rsidR="00E815DB" w:rsidRPr="00FE318F" w:rsidRDefault="00E815DB" w:rsidP="00E815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Meet the requirements</w:t>
            </w:r>
          </w:p>
        </w:tc>
      </w:tr>
      <w:tr w:rsidR="00E815DB" w:rsidRPr="00FE318F" w14:paraId="6F74DCA9" w14:textId="77777777" w:rsidTr="00B671B4">
        <w:tc>
          <w:tcPr>
            <w:tcW w:w="817" w:type="dxa"/>
          </w:tcPr>
          <w:p w14:paraId="47277481" w14:textId="77777777" w:rsidR="00E815DB" w:rsidRPr="00FE318F" w:rsidRDefault="00E815DB" w:rsidP="00E815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686" w:type="dxa"/>
          </w:tcPr>
          <w:p w14:paraId="4FAD6176" w14:textId="77777777" w:rsidR="00E815DB" w:rsidRPr="00FE318F" w:rsidRDefault="00E815DB" w:rsidP="00E815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Dissolution</w:t>
            </w:r>
          </w:p>
        </w:tc>
        <w:tc>
          <w:tcPr>
            <w:tcW w:w="4739" w:type="dxa"/>
          </w:tcPr>
          <w:p w14:paraId="4980DB96" w14:textId="77777777" w:rsidR="00E815DB" w:rsidRPr="00FE318F" w:rsidRDefault="00E815DB" w:rsidP="00E815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Meet the requirements</w:t>
            </w:r>
          </w:p>
        </w:tc>
      </w:tr>
    </w:tbl>
    <w:p w14:paraId="7142310F" w14:textId="77777777" w:rsidR="008E0BAF" w:rsidRDefault="008E0BAF" w:rsidP="00586B47">
      <w:pPr>
        <w:rPr>
          <w:rFonts w:ascii="TH SarabunPSK" w:hAnsi="TH SarabunPSK" w:cs="TH SarabunPSK"/>
          <w:sz w:val="32"/>
          <w:szCs w:val="32"/>
        </w:rPr>
      </w:pPr>
    </w:p>
    <w:p w14:paraId="1360FB6C" w14:textId="77777777" w:rsidR="00586B47" w:rsidRPr="008E0BAF" w:rsidRDefault="00586B47" w:rsidP="00586B47">
      <w:pPr>
        <w:rPr>
          <w:rFonts w:ascii="TH SarabunPSK" w:hAnsi="TH SarabunPSK" w:cs="TH SarabunPSK"/>
          <w:b/>
          <w:bCs/>
          <w:sz w:val="32"/>
          <w:szCs w:val="32"/>
        </w:rPr>
      </w:pPr>
      <w:r w:rsidRPr="008E0BAF">
        <w:rPr>
          <w:rFonts w:ascii="TH SarabunPSK" w:hAnsi="TH SarabunPSK" w:cs="TH SarabunPSK"/>
          <w:b/>
          <w:bCs/>
          <w:sz w:val="32"/>
          <w:szCs w:val="32"/>
        </w:rPr>
        <w:t>3.</w:t>
      </w:r>
      <w:r w:rsidR="00322E01" w:rsidRPr="008E0BAF">
        <w:rPr>
          <w:rFonts w:ascii="TH SarabunPSK" w:hAnsi="TH SarabunPSK" w:cs="TH SarabunPSK"/>
          <w:b/>
          <w:bCs/>
          <w:sz w:val="32"/>
          <w:szCs w:val="32"/>
        </w:rPr>
        <w:t>4</w:t>
      </w:r>
      <w:r w:rsidR="008E0BAF" w:rsidRPr="008E0BA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E0BAF">
        <w:rPr>
          <w:rFonts w:ascii="TH SarabunPSK" w:hAnsi="TH SarabunPSK" w:cs="TH SarabunPSK"/>
          <w:b/>
          <w:bCs/>
          <w:sz w:val="32"/>
          <w:szCs w:val="32"/>
        </w:rPr>
        <w:t>Drug substance specification: Aspirin BP 2013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4739"/>
      </w:tblGrid>
      <w:tr w:rsidR="00E13FE6" w:rsidRPr="0033635B" w14:paraId="1DD1A560" w14:textId="77777777" w:rsidTr="00F317A6">
        <w:tc>
          <w:tcPr>
            <w:tcW w:w="817" w:type="dxa"/>
          </w:tcPr>
          <w:p w14:paraId="0A9A122A" w14:textId="77777777" w:rsidR="00E13FE6" w:rsidRPr="0033635B" w:rsidRDefault="00E13FE6" w:rsidP="00F317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36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686" w:type="dxa"/>
          </w:tcPr>
          <w:p w14:paraId="53B78403" w14:textId="77777777" w:rsidR="00E13FE6" w:rsidRPr="0033635B" w:rsidRDefault="00E13FE6" w:rsidP="00F317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6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739" w:type="dxa"/>
          </w:tcPr>
          <w:p w14:paraId="42504E1E" w14:textId="77777777" w:rsidR="00E13FE6" w:rsidRPr="0033635B" w:rsidRDefault="00E13FE6" w:rsidP="00F317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6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E13FE6" w:rsidRPr="00FE318F" w14:paraId="0768D8E1" w14:textId="77777777" w:rsidTr="00F317A6">
        <w:tc>
          <w:tcPr>
            <w:tcW w:w="817" w:type="dxa"/>
          </w:tcPr>
          <w:p w14:paraId="0EC20A80" w14:textId="77777777" w:rsidR="00E13FE6" w:rsidRPr="00FE318F" w:rsidRDefault="00E13FE6" w:rsidP="00F317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686" w:type="dxa"/>
          </w:tcPr>
          <w:p w14:paraId="451993EF" w14:textId="77777777" w:rsidR="00E13FE6" w:rsidRPr="00FE318F" w:rsidRDefault="00E13FE6" w:rsidP="00F317A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739" w:type="dxa"/>
          </w:tcPr>
          <w:p w14:paraId="014D23F3" w14:textId="77777777" w:rsidR="00E13FE6" w:rsidRPr="00FE318F" w:rsidRDefault="008E0BAF" w:rsidP="00F317A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Meet the requirements</w:t>
            </w:r>
          </w:p>
        </w:tc>
      </w:tr>
      <w:tr w:rsidR="00E13FE6" w:rsidRPr="00FE318F" w14:paraId="76E8FAD6" w14:textId="77777777" w:rsidTr="00F317A6">
        <w:tc>
          <w:tcPr>
            <w:tcW w:w="817" w:type="dxa"/>
          </w:tcPr>
          <w:p w14:paraId="5C54DAAC" w14:textId="77777777" w:rsidR="00E13FE6" w:rsidRPr="00FE318F" w:rsidRDefault="00E13FE6" w:rsidP="00F317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686" w:type="dxa"/>
          </w:tcPr>
          <w:p w14:paraId="3E55E0E6" w14:textId="77777777" w:rsidR="00E13FE6" w:rsidRPr="00FE318F" w:rsidRDefault="00E13FE6" w:rsidP="00F317A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739" w:type="dxa"/>
          </w:tcPr>
          <w:p w14:paraId="7FA1A2A1" w14:textId="77777777" w:rsidR="00E13FE6" w:rsidRPr="00FE318F" w:rsidRDefault="00E13FE6" w:rsidP="00586B4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 xml:space="preserve">99.5 </w:t>
            </w:r>
            <w:r w:rsidR="008E0BAF">
              <w:rPr>
                <w:rFonts w:ascii="TH SarabunPSK" w:hAnsi="TH SarabunPSK" w:cs="TH SarabunPSK"/>
                <w:sz w:val="32"/>
                <w:szCs w:val="32"/>
              </w:rPr>
              <w:t>– 1</w:t>
            </w:r>
            <w:r w:rsidRPr="00FE318F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586B47" w:rsidRPr="00FE318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8E0BAF">
              <w:rPr>
                <w:rFonts w:ascii="TH SarabunPSK" w:hAnsi="TH SarabunPSK" w:cs="TH SarabunPSK"/>
                <w:sz w:val="32"/>
                <w:szCs w:val="32"/>
              </w:rPr>
              <w:t>.0% (o</w:t>
            </w:r>
            <w:r w:rsidRPr="00FE318F">
              <w:rPr>
                <w:rFonts w:ascii="TH SarabunPSK" w:hAnsi="TH SarabunPSK" w:cs="TH SarabunPSK"/>
                <w:sz w:val="32"/>
                <w:szCs w:val="32"/>
              </w:rPr>
              <w:t xml:space="preserve">n the dried </w:t>
            </w:r>
            <w:r w:rsidR="008E0BAF">
              <w:rPr>
                <w:rFonts w:ascii="TH SarabunPSK" w:hAnsi="TH SarabunPSK" w:cs="TH SarabunPSK"/>
                <w:sz w:val="32"/>
                <w:szCs w:val="32"/>
              </w:rPr>
              <w:t>substance)</w:t>
            </w:r>
          </w:p>
        </w:tc>
      </w:tr>
      <w:tr w:rsidR="00622F29" w:rsidRPr="00FE318F" w14:paraId="36DA9909" w14:textId="77777777" w:rsidTr="00F317A6">
        <w:tc>
          <w:tcPr>
            <w:tcW w:w="817" w:type="dxa"/>
          </w:tcPr>
          <w:p w14:paraId="62EBE9C9" w14:textId="77777777" w:rsidR="00622F29" w:rsidRPr="00FE318F" w:rsidRDefault="00322E01" w:rsidP="00F317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686" w:type="dxa"/>
          </w:tcPr>
          <w:p w14:paraId="0F74C294" w14:textId="77777777" w:rsidR="00622F29" w:rsidRPr="00FE318F" w:rsidRDefault="008E0BAF" w:rsidP="002426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MP</w:t>
            </w:r>
          </w:p>
        </w:tc>
        <w:tc>
          <w:tcPr>
            <w:tcW w:w="4739" w:type="dxa"/>
          </w:tcPr>
          <w:p w14:paraId="0D59533A" w14:textId="77777777" w:rsidR="00622F29" w:rsidRPr="00FE318F" w:rsidRDefault="008E0BAF" w:rsidP="002426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About 143</w:t>
            </w:r>
            <w:r w:rsidRPr="008E0BAF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o</w:t>
            </w:r>
            <w:r>
              <w:rPr>
                <w:rFonts w:ascii="TH SarabunPSK" w:hAnsi="TH SarabunPSK" w:cs="TH SarabunPSK"/>
                <w:sz w:val="32"/>
                <w:szCs w:val="32"/>
              </w:rPr>
              <w:t>C</w:t>
            </w:r>
          </w:p>
        </w:tc>
      </w:tr>
      <w:tr w:rsidR="00622F29" w:rsidRPr="00FE318F" w14:paraId="1906AD4A" w14:textId="77777777" w:rsidTr="00F317A6">
        <w:tc>
          <w:tcPr>
            <w:tcW w:w="817" w:type="dxa"/>
          </w:tcPr>
          <w:p w14:paraId="7B2DB440" w14:textId="77777777" w:rsidR="00622F29" w:rsidRPr="00FE318F" w:rsidRDefault="00322E01" w:rsidP="00F317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686" w:type="dxa"/>
          </w:tcPr>
          <w:p w14:paraId="2368EE1E" w14:textId="77777777" w:rsidR="008E0BAF" w:rsidRDefault="00622F29" w:rsidP="00242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Related substances</w:t>
            </w:r>
          </w:p>
          <w:p w14:paraId="0B83B9E9" w14:textId="77777777" w:rsidR="00622F29" w:rsidRDefault="008E0BAF" w:rsidP="002426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I</w:t>
            </w:r>
            <w:r w:rsidR="00622F29" w:rsidRPr="00FE318F">
              <w:rPr>
                <w:rFonts w:ascii="TH SarabunPSK" w:hAnsi="TH SarabunPSK" w:cs="TH SarabunPSK"/>
                <w:sz w:val="32"/>
                <w:szCs w:val="32"/>
              </w:rPr>
              <w:t>mpurity A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622F29" w:rsidRPr="00FE318F">
              <w:rPr>
                <w:rFonts w:ascii="TH SarabunPSK" w:hAnsi="TH SarabunPSK" w:cs="TH SarabunPSK"/>
                <w:sz w:val="32"/>
                <w:szCs w:val="32"/>
              </w:rPr>
              <w:t xml:space="preserve"> B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622F29" w:rsidRPr="00FE318F">
              <w:rPr>
                <w:rFonts w:ascii="TH SarabunPSK" w:hAnsi="TH SarabunPSK" w:cs="TH SarabunPSK"/>
                <w:sz w:val="32"/>
                <w:szCs w:val="32"/>
              </w:rPr>
              <w:t xml:space="preserve"> C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622F29" w:rsidRPr="00FE318F">
              <w:rPr>
                <w:rFonts w:ascii="TH SarabunPSK" w:hAnsi="TH SarabunPSK" w:cs="TH SarabunPSK"/>
                <w:sz w:val="32"/>
                <w:szCs w:val="32"/>
              </w:rPr>
              <w:t xml:space="preserve"> D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622F29" w:rsidRPr="00FE318F">
              <w:rPr>
                <w:rFonts w:ascii="TH SarabunPSK" w:hAnsi="TH SarabunPSK" w:cs="TH SarabunPSK"/>
                <w:sz w:val="32"/>
                <w:szCs w:val="32"/>
              </w:rPr>
              <w:t xml:space="preserve"> E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622F29" w:rsidRPr="00FE318F">
              <w:rPr>
                <w:rFonts w:ascii="TH SarabunPSK" w:hAnsi="TH SarabunPSK" w:cs="TH SarabunPSK"/>
                <w:sz w:val="32"/>
                <w:szCs w:val="32"/>
              </w:rPr>
              <w:t xml:space="preserve"> F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(for each)</w:t>
            </w:r>
          </w:p>
          <w:p w14:paraId="577FDE49" w14:textId="77777777" w:rsidR="008E0BAF" w:rsidRDefault="008E0BAF" w:rsidP="002426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Unspecified impurities</w:t>
            </w:r>
          </w:p>
          <w:p w14:paraId="5F7F6AAA" w14:textId="77777777" w:rsidR="008E0BAF" w:rsidRPr="00FE318F" w:rsidRDefault="008E0BAF" w:rsidP="002426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Total impurities</w:t>
            </w:r>
          </w:p>
        </w:tc>
        <w:tc>
          <w:tcPr>
            <w:tcW w:w="4739" w:type="dxa"/>
          </w:tcPr>
          <w:p w14:paraId="362BD4EC" w14:textId="77777777" w:rsidR="00622F29" w:rsidRDefault="00622F29" w:rsidP="002426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A94416B" w14:textId="77777777" w:rsidR="008E0BAF" w:rsidRDefault="008E0BAF" w:rsidP="002426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0.15%</w:t>
            </w:r>
          </w:p>
          <w:p w14:paraId="349E7DFD" w14:textId="77777777" w:rsidR="008E0BAF" w:rsidRDefault="008E0BAF" w:rsidP="002426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0.05%</w:t>
            </w:r>
          </w:p>
          <w:p w14:paraId="3F541DC4" w14:textId="77777777" w:rsidR="008E0BAF" w:rsidRPr="00FE318F" w:rsidRDefault="008E0BAF" w:rsidP="002426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0.25%</w:t>
            </w:r>
          </w:p>
        </w:tc>
      </w:tr>
      <w:tr w:rsidR="00F94A54" w:rsidRPr="00FE318F" w14:paraId="69C21D77" w14:textId="77777777" w:rsidTr="00F317A6">
        <w:tc>
          <w:tcPr>
            <w:tcW w:w="817" w:type="dxa"/>
          </w:tcPr>
          <w:p w14:paraId="3032B57E" w14:textId="77777777" w:rsidR="00F94A54" w:rsidRPr="00FE318F" w:rsidRDefault="00322E01" w:rsidP="00F317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686" w:type="dxa"/>
          </w:tcPr>
          <w:p w14:paraId="246972CD" w14:textId="77777777" w:rsidR="00F94A54" w:rsidRPr="00FE318F" w:rsidRDefault="00F94A54" w:rsidP="00242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Heavy metals</w:t>
            </w:r>
          </w:p>
        </w:tc>
        <w:tc>
          <w:tcPr>
            <w:tcW w:w="4739" w:type="dxa"/>
          </w:tcPr>
          <w:p w14:paraId="7C65D5A5" w14:textId="77777777" w:rsidR="00F94A54" w:rsidRPr="00FE318F" w:rsidRDefault="00F94A54" w:rsidP="00242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Maximum 20 ppm</w:t>
            </w:r>
          </w:p>
        </w:tc>
      </w:tr>
      <w:tr w:rsidR="00F94A54" w:rsidRPr="00FE318F" w14:paraId="53EB0FC0" w14:textId="77777777" w:rsidTr="00EB4C4F">
        <w:trPr>
          <w:trHeight w:val="476"/>
        </w:trPr>
        <w:tc>
          <w:tcPr>
            <w:tcW w:w="817" w:type="dxa"/>
          </w:tcPr>
          <w:p w14:paraId="56F14841" w14:textId="77777777" w:rsidR="00F94A54" w:rsidRPr="00FE318F" w:rsidRDefault="00322E01" w:rsidP="00F317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686" w:type="dxa"/>
          </w:tcPr>
          <w:p w14:paraId="016DC048" w14:textId="77777777" w:rsidR="00F94A54" w:rsidRPr="00FE318F" w:rsidRDefault="00F94A54" w:rsidP="00242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Sulfated ash</w:t>
            </w:r>
          </w:p>
        </w:tc>
        <w:tc>
          <w:tcPr>
            <w:tcW w:w="4739" w:type="dxa"/>
          </w:tcPr>
          <w:p w14:paraId="6A763563" w14:textId="77777777" w:rsidR="00F94A54" w:rsidRPr="00FE318F" w:rsidRDefault="00F94A54" w:rsidP="00242684">
            <w:pPr>
              <w:autoSpaceDE w:val="0"/>
              <w:autoSpaceDN w:val="0"/>
              <w:adjustRightInd w:val="0"/>
              <w:spacing w:line="360" w:lineRule="auto"/>
              <w:rPr>
                <w:rFonts w:ascii="TH SarabunPSK" w:hAnsi="TH SarabunPSK" w:cs="TH SarabunPSK"/>
                <w:color w:val="232327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Maximum 0.1</w:t>
            </w:r>
            <w:r w:rsidR="001A6C57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</w:tr>
      <w:tr w:rsidR="00F94A54" w:rsidRPr="00FE318F" w14:paraId="24E00B2B" w14:textId="77777777" w:rsidTr="00F317A6">
        <w:tc>
          <w:tcPr>
            <w:tcW w:w="817" w:type="dxa"/>
          </w:tcPr>
          <w:p w14:paraId="7BC8168F" w14:textId="77777777" w:rsidR="00F94A54" w:rsidRPr="00FE318F" w:rsidRDefault="00322E01" w:rsidP="00F317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686" w:type="dxa"/>
          </w:tcPr>
          <w:p w14:paraId="461655AC" w14:textId="77777777" w:rsidR="00F94A54" w:rsidRPr="00FE318F" w:rsidRDefault="00F94A54" w:rsidP="00F317A6">
            <w:pPr>
              <w:rPr>
                <w:rFonts w:ascii="TH SarabunPSK" w:hAnsi="TH SarabunPSK" w:cs="TH SarabunPSK"/>
                <w:color w:val="3D3E43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color w:val="0B0B10"/>
                <w:sz w:val="32"/>
                <w:szCs w:val="32"/>
              </w:rPr>
              <w:t>L</w:t>
            </w:r>
            <w:r w:rsidR="001A6C57">
              <w:rPr>
                <w:rFonts w:ascii="TH SarabunPSK" w:hAnsi="TH SarabunPSK" w:cs="TH SarabunPSK"/>
                <w:color w:val="0B0B10"/>
                <w:sz w:val="32"/>
                <w:szCs w:val="32"/>
              </w:rPr>
              <w:t>oss on drying</w:t>
            </w:r>
          </w:p>
        </w:tc>
        <w:tc>
          <w:tcPr>
            <w:tcW w:w="4739" w:type="dxa"/>
          </w:tcPr>
          <w:p w14:paraId="61E18CB6" w14:textId="77777777" w:rsidR="00F94A54" w:rsidRPr="00FE318F" w:rsidRDefault="00F94A54" w:rsidP="00F317A6">
            <w:pPr>
              <w:rPr>
                <w:rFonts w:ascii="TH SarabunPSK" w:hAnsi="TH SarabunPSK" w:cs="TH SarabunPSK"/>
                <w:color w:val="1D1D21"/>
                <w:sz w:val="32"/>
                <w:szCs w:val="32"/>
              </w:rPr>
            </w:pPr>
            <w:r w:rsidRPr="00FE318F">
              <w:rPr>
                <w:rFonts w:ascii="TH SarabunPSK" w:hAnsi="TH SarabunPSK" w:cs="TH SarabunPSK"/>
                <w:sz w:val="32"/>
                <w:szCs w:val="32"/>
              </w:rPr>
              <w:t>Maximum 0.5</w:t>
            </w:r>
            <w:r w:rsidR="001A6C57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</w:tr>
    </w:tbl>
    <w:p w14:paraId="42193D6C" w14:textId="77777777" w:rsidR="00E13FE6" w:rsidRPr="00FE318F" w:rsidRDefault="00E13FE6" w:rsidP="0068733A">
      <w:pPr>
        <w:rPr>
          <w:rFonts w:ascii="TH SarabunPSK" w:hAnsi="TH SarabunPSK" w:cs="TH SarabunPSK"/>
          <w:sz w:val="32"/>
          <w:szCs w:val="32"/>
        </w:rPr>
      </w:pPr>
    </w:p>
    <w:sectPr w:rsidR="00E13FE6" w:rsidRPr="00FE318F" w:rsidSect="00EF4D27">
      <w:headerReference w:type="default" r:id="rId8"/>
      <w:pgSz w:w="11906" w:h="16838"/>
      <w:pgMar w:top="709" w:right="1440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596049" w14:textId="77777777" w:rsidR="005609AE" w:rsidRDefault="005609AE" w:rsidP="005609AE">
      <w:pPr>
        <w:spacing w:after="0" w:line="240" w:lineRule="auto"/>
      </w:pPr>
      <w:r>
        <w:separator/>
      </w:r>
    </w:p>
  </w:endnote>
  <w:endnote w:type="continuationSeparator" w:id="0">
    <w:p w14:paraId="582B531A" w14:textId="77777777" w:rsidR="005609AE" w:rsidRDefault="005609AE" w:rsidP="0056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9656A2" w14:textId="77777777" w:rsidR="005609AE" w:rsidRDefault="005609AE" w:rsidP="005609AE">
      <w:pPr>
        <w:spacing w:after="0" w:line="240" w:lineRule="auto"/>
      </w:pPr>
      <w:r>
        <w:separator/>
      </w:r>
    </w:p>
  </w:footnote>
  <w:footnote w:type="continuationSeparator" w:id="0">
    <w:p w14:paraId="2629AD7C" w14:textId="77777777" w:rsidR="005609AE" w:rsidRDefault="005609AE" w:rsidP="00560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544432"/>
      <w:docPartObj>
        <w:docPartGallery w:val="Page Numbers (Top of Page)"/>
        <w:docPartUnique/>
      </w:docPartObj>
    </w:sdtPr>
    <w:sdtContent>
      <w:p w14:paraId="22F3857D" w14:textId="158BB68E" w:rsidR="005609AE" w:rsidRDefault="005609A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609AE">
          <w:rPr>
            <w:noProof/>
            <w:lang w:val="th-TH"/>
          </w:rPr>
          <w:t>1</w:t>
        </w:r>
        <w:r>
          <w:fldChar w:fldCharType="end"/>
        </w:r>
      </w:p>
    </w:sdtContent>
  </w:sdt>
  <w:p w14:paraId="4D28CA58" w14:textId="77777777" w:rsidR="005609AE" w:rsidRDefault="005609A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68733A"/>
    <w:rsid w:val="00074C37"/>
    <w:rsid w:val="000875F7"/>
    <w:rsid w:val="00142E24"/>
    <w:rsid w:val="001A358A"/>
    <w:rsid w:val="001A6C57"/>
    <w:rsid w:val="00255FE8"/>
    <w:rsid w:val="002838DC"/>
    <w:rsid w:val="002930C4"/>
    <w:rsid w:val="002C0E1B"/>
    <w:rsid w:val="00303DE3"/>
    <w:rsid w:val="00322E01"/>
    <w:rsid w:val="0032688D"/>
    <w:rsid w:val="0033635B"/>
    <w:rsid w:val="00382035"/>
    <w:rsid w:val="00494BC4"/>
    <w:rsid w:val="004B6896"/>
    <w:rsid w:val="004D13DF"/>
    <w:rsid w:val="00513972"/>
    <w:rsid w:val="005609AE"/>
    <w:rsid w:val="00562B71"/>
    <w:rsid w:val="00576D08"/>
    <w:rsid w:val="00581308"/>
    <w:rsid w:val="00586B47"/>
    <w:rsid w:val="005C0732"/>
    <w:rsid w:val="006142E3"/>
    <w:rsid w:val="00622F29"/>
    <w:rsid w:val="0068733A"/>
    <w:rsid w:val="006D6E60"/>
    <w:rsid w:val="00716CDF"/>
    <w:rsid w:val="00764C34"/>
    <w:rsid w:val="007963A9"/>
    <w:rsid w:val="007F24EB"/>
    <w:rsid w:val="00817412"/>
    <w:rsid w:val="008A29AF"/>
    <w:rsid w:val="008E0BAF"/>
    <w:rsid w:val="00930EB4"/>
    <w:rsid w:val="00932A4E"/>
    <w:rsid w:val="00942662"/>
    <w:rsid w:val="009450D3"/>
    <w:rsid w:val="00973BBA"/>
    <w:rsid w:val="009E59D4"/>
    <w:rsid w:val="009E5F18"/>
    <w:rsid w:val="00A35F87"/>
    <w:rsid w:val="00A97CB0"/>
    <w:rsid w:val="00AC0525"/>
    <w:rsid w:val="00AD7300"/>
    <w:rsid w:val="00AE0A75"/>
    <w:rsid w:val="00B439D7"/>
    <w:rsid w:val="00B772D9"/>
    <w:rsid w:val="00C71C5F"/>
    <w:rsid w:val="00C9275B"/>
    <w:rsid w:val="00D47A02"/>
    <w:rsid w:val="00D74F71"/>
    <w:rsid w:val="00D840AD"/>
    <w:rsid w:val="00D9761B"/>
    <w:rsid w:val="00E13FE6"/>
    <w:rsid w:val="00E35915"/>
    <w:rsid w:val="00E815DB"/>
    <w:rsid w:val="00EB4C4F"/>
    <w:rsid w:val="00EC0872"/>
    <w:rsid w:val="00EC4659"/>
    <w:rsid w:val="00ED3C52"/>
    <w:rsid w:val="00EE774F"/>
    <w:rsid w:val="00EF4D27"/>
    <w:rsid w:val="00F87147"/>
    <w:rsid w:val="00F94A54"/>
    <w:rsid w:val="00FE19A9"/>
    <w:rsid w:val="00FE3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728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7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73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0BA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609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5609AE"/>
  </w:style>
  <w:style w:type="paragraph" w:styleId="a7">
    <w:name w:val="footer"/>
    <w:basedOn w:val="a"/>
    <w:link w:val="a8"/>
    <w:uiPriority w:val="99"/>
    <w:unhideWhenUsed/>
    <w:rsid w:val="005609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5609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7A7FF-3E12-4792-8B45-58DF0880F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GAD</cp:lastModifiedBy>
  <cp:revision>20</cp:revision>
  <cp:lastPrinted>2019-01-08T07:38:00Z</cp:lastPrinted>
  <dcterms:created xsi:type="dcterms:W3CDTF">2018-12-21T08:23:00Z</dcterms:created>
  <dcterms:modified xsi:type="dcterms:W3CDTF">2021-01-05T15:06:00Z</dcterms:modified>
</cp:coreProperties>
</file>